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6EA59F3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A0498F" wp14:editId="53F89EBB">
            <wp:simplePos x="0" y="0"/>
            <wp:positionH relativeFrom="column">
              <wp:posOffset>226771</wp:posOffset>
            </wp:positionH>
            <wp:positionV relativeFrom="paragraph">
              <wp:posOffset>178</wp:posOffset>
            </wp:positionV>
            <wp:extent cx="787179" cy="673679"/>
            <wp:effectExtent l="0" t="0" r="0" b="0"/>
            <wp:wrapTight wrapText="bothSides">
              <wp:wrapPolygon edited="0">
                <wp:start x="7322" y="0"/>
                <wp:lineTo x="1569" y="611"/>
                <wp:lineTo x="0" y="2445"/>
                <wp:lineTo x="0" y="18951"/>
                <wp:lineTo x="2615" y="20785"/>
                <wp:lineTo x="7322" y="20785"/>
                <wp:lineTo x="20920" y="19562"/>
                <wp:lineTo x="20920" y="4279"/>
                <wp:lineTo x="19351" y="1834"/>
                <wp:lineTo x="13598" y="0"/>
                <wp:lineTo x="73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500C14B0" w:rsidR="37443AC8">
        <w:rPr>
          <w:sz w:val="32"/>
          <w:szCs w:val="32"/>
        </w:rPr>
        <w:t xml:space="preserve">          </w:t>
      </w:r>
      <w:r w:rsidRPr="500C14B0" w:rsidR="4BD2621D">
        <w:rPr>
          <w:sz w:val="32"/>
          <w:szCs w:val="32"/>
        </w:rPr>
        <w:t xml:space="preserve">Law 30 </w:t>
      </w:r>
      <w:r w:rsidR="00AA08F3">
        <w:rPr>
          <w:sz w:val="32"/>
          <w:szCs w:val="32"/>
        </w:rPr>
        <w:t>– FL2</w:t>
      </w:r>
      <w:r w:rsidRPr="500C14B0" w:rsidR="00D02354">
        <w:rPr>
          <w:sz w:val="32"/>
          <w:szCs w:val="32"/>
        </w:rPr>
        <w:t xml:space="preserve">:</w:t>
      </w:r>
      <w:r w:rsidRPr="500C14B0" w:rsidR="03B826FA">
        <w:rPr>
          <w:sz w:val="32"/>
          <w:szCs w:val="32"/>
        </w:rPr>
        <w:t xml:space="preserve">                                        </w:t>
      </w:r>
      <w:r>
        <w:tab/>
      </w:r>
      <w:r>
        <w:tab/>
      </w:r>
      <w:r>
        <w:tab/>
      </w:r>
      <w:r w:rsidRPr="500C14B0" w:rsidR="00D02354">
        <w:rPr>
          <w:sz w:val="32"/>
          <w:szCs w:val="32"/>
        </w:rPr>
        <w:t>Name: ___________________</w:t>
      </w:r>
    </w:p>
    <w:tbl>
      <w:tblPr>
        <w:tblW w:w="14743" w:type="dxa"/>
        <w:tblInd w:w="-71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365"/>
        <w:gridCol w:w="2888"/>
        <w:gridCol w:w="3780"/>
        <w:gridCol w:w="3330"/>
        <w:gridCol w:w="3380"/>
      </w:tblGrid>
      <w:tr w:rsidRPr="00BB7355" w:rsidR="00D02354" w:rsidTr="1A248EB2" w14:paraId="3504A15B" w14:textId="77777777">
        <w:tc>
          <w:tcPr>
            <w:tcW w:w="136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7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33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38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1A248EB2" w14:paraId="284D6F78" w14:textId="77777777">
        <w:trPr>
          <w:trHeight w:val="8791"/>
        </w:trPr>
        <w:tc>
          <w:tcPr>
            <w:tcW w:w="1365" w:type="dxa"/>
            <w:shd w:val="clear" w:color="auto" w:fill="D9D9D9" w:themeFill="background1" w:themeFillShade="D9"/>
            <w:tcMar/>
          </w:tcPr>
          <w:p w:rsidRPr="00340622" w:rsidR="00D02354" w:rsidP="2BC3266F" w:rsidRDefault="3AB2796F" w14:paraId="0DAEE958" w14:textId="6A6224A8" w14:noSpellErr="1">
            <w:pPr>
              <w:ind w:left="0" w:firstLine="0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4"/>
                <w:szCs w:val="24"/>
              </w:rPr>
            </w:pPr>
            <w:r w:rsidRPr="2BC3266F" w:rsidR="3AB2796F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4"/>
                <w:szCs w:val="24"/>
              </w:rPr>
              <w:t xml:space="preserve">FL2 - </w:t>
            </w:r>
            <w:r w:rsidRPr="2BC3266F" w:rsidR="3AB2796F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4"/>
                <w:szCs w:val="24"/>
              </w:rPr>
              <w:t>Analyze</w:t>
            </w:r>
            <w:r w:rsidRPr="2BC3266F" w:rsidR="3AB2796F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BC3266F" w:rsidR="3AB2796F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4"/>
                <w:szCs w:val="24"/>
                <w:u w:val="single"/>
              </w:rPr>
              <w:t>how</w:t>
            </w:r>
            <w:r w:rsidRPr="2BC3266F" w:rsidR="3AB2796F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4"/>
                <w:szCs w:val="24"/>
              </w:rPr>
              <w:t xml:space="preserve"> and </w:t>
            </w:r>
            <w:r w:rsidRPr="2BC3266F" w:rsidR="3AB2796F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4"/>
                <w:szCs w:val="24"/>
                <w:u w:val="single"/>
              </w:rPr>
              <w:t>why</w:t>
            </w:r>
            <w:r w:rsidRPr="2BC3266F" w:rsidR="3AB2796F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4"/>
                <w:szCs w:val="24"/>
              </w:rPr>
              <w:t xml:space="preserve"> laws change over time.</w:t>
            </w:r>
          </w:p>
        </w:tc>
        <w:tc>
          <w:tcPr>
            <w:tcW w:w="2888" w:type="dxa"/>
            <w:tcMar/>
          </w:tcPr>
          <w:p w:rsidR="2AB0E56E" w:rsidP="683C5658" w:rsidRDefault="00D02354" w14:paraId="10601C83" w14:textId="7747E350">
            <w:pPr>
              <w:ind w:left="0" w:firstLine="0"/>
              <w:rPr>
                <w:rFonts w:asciiTheme="minorHAnsi" w:hAnsiTheme="minorHAnsi" w:cstheme="minorBidi"/>
              </w:rPr>
            </w:pPr>
            <w:r w:rsidRPr="500C14B0">
              <w:rPr>
                <w:rFonts w:asciiTheme="minorHAnsi" w:hAnsiTheme="minorHAnsi" w:cstheme="minorBidi"/>
              </w:rPr>
              <w:t xml:space="preserve">You can </w:t>
            </w:r>
            <w:r w:rsidRPr="500C14B0" w:rsidR="435243AC">
              <w:rPr>
                <w:rFonts w:asciiTheme="minorHAnsi" w:hAnsiTheme="minorHAnsi" w:cstheme="minorBidi"/>
              </w:rPr>
              <w:t>insightfully analyze how and why laws change over time.</w:t>
            </w:r>
            <w:r>
              <w:br/>
            </w:r>
            <w:r w:rsidRPr="683C5658" w:rsidR="2AB0E56E">
              <w:rPr>
                <w:rFonts w:asciiTheme="minorHAnsi" w:hAnsiTheme="minorHAnsi" w:cstheme="minorBidi"/>
              </w:rPr>
              <w:t xml:space="preserve">You might be: </w:t>
            </w:r>
          </w:p>
          <w:p w:rsidR="683C5658" w:rsidP="002B55BE" w:rsidRDefault="00AE7DC0" w14:paraId="13B9D740" w14:textId="5623389C">
            <w:pPr>
              <w:pStyle w:val="ListParagraph"/>
              <w:numPr>
                <w:ilvl w:val="0"/>
                <w:numId w:val="5"/>
              </w:numPr>
              <w:ind w:left="344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Thoroughly r</w:t>
            </w:r>
            <w:r w:rsidR="00715919">
              <w:rPr>
                <w:rFonts w:asciiTheme="minorHAnsi" w:hAnsiTheme="minorHAnsi" w:eastAsiaTheme="minorEastAsia" w:cstheme="minorBidi"/>
              </w:rPr>
              <w:t xml:space="preserve">esearching legal change makers and </w:t>
            </w:r>
            <w:r w:rsidR="00D83016">
              <w:rPr>
                <w:rFonts w:asciiTheme="minorHAnsi" w:hAnsiTheme="minorHAnsi" w:eastAsiaTheme="minorEastAsia" w:cstheme="minorBidi"/>
              </w:rPr>
              <w:t>thoughtfully outlining the process</w:t>
            </w:r>
            <w:r>
              <w:rPr>
                <w:rFonts w:asciiTheme="minorHAnsi" w:hAnsiTheme="minorHAnsi" w:eastAsiaTheme="minorEastAsia" w:cstheme="minorBidi"/>
              </w:rPr>
              <w:t>es</w:t>
            </w:r>
            <w:r w:rsidR="0065455C">
              <w:rPr>
                <w:rFonts w:asciiTheme="minorHAnsi" w:hAnsiTheme="minorHAnsi" w:eastAsiaTheme="minorEastAsia" w:cstheme="minorBidi"/>
              </w:rPr>
              <w:t xml:space="preserve"> and </w:t>
            </w:r>
            <w:r>
              <w:rPr>
                <w:rFonts w:asciiTheme="minorHAnsi" w:hAnsiTheme="minorHAnsi" w:eastAsiaTheme="minorEastAsia" w:cstheme="minorBidi"/>
              </w:rPr>
              <w:t>strategies they used to influence legal change</w:t>
            </w:r>
            <w:r w:rsidR="0065455C">
              <w:rPr>
                <w:rFonts w:asciiTheme="minorHAnsi" w:hAnsiTheme="minorHAnsi" w:eastAsiaTheme="minorEastAsia" w:cstheme="minorBidi"/>
              </w:rPr>
              <w:t xml:space="preserve"> including why it matters to us </w:t>
            </w:r>
            <w:proofErr w:type="gramStart"/>
            <w:r w:rsidR="0065455C">
              <w:rPr>
                <w:rFonts w:asciiTheme="minorHAnsi" w:hAnsiTheme="minorHAnsi" w:eastAsiaTheme="minorEastAsia" w:cstheme="minorBidi"/>
              </w:rPr>
              <w:t>today</w:t>
            </w:r>
            <w:proofErr w:type="gramEnd"/>
          </w:p>
          <w:p w:rsidR="0065455C" w:rsidP="002B55BE" w:rsidRDefault="00F630D9" w14:paraId="203FA1E0" w14:textId="5C9F459F">
            <w:pPr>
              <w:pStyle w:val="ListParagraph"/>
              <w:numPr>
                <w:ilvl w:val="0"/>
                <w:numId w:val="5"/>
              </w:numPr>
              <w:ind w:left="344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Thoughtfully reflecting on</w:t>
            </w:r>
            <w:r w:rsidR="005C1668">
              <w:rPr>
                <w:rFonts w:asciiTheme="minorHAnsi" w:hAnsiTheme="minorHAnsi" w:eastAsiaTheme="minorEastAsia" w:cstheme="minorBidi"/>
              </w:rPr>
              <w:t xml:space="preserve"> the evolution of Canadian law and insightfully predicting</w:t>
            </w:r>
            <w:r w:rsidR="00801D51">
              <w:rPr>
                <w:rFonts w:asciiTheme="minorHAnsi" w:hAnsiTheme="minorHAnsi" w:eastAsiaTheme="minorEastAsia" w:cstheme="minorBidi"/>
              </w:rPr>
              <w:t xml:space="preserve"> with </w:t>
            </w:r>
            <w:r w:rsidR="00D65258">
              <w:rPr>
                <w:rFonts w:asciiTheme="minorHAnsi" w:hAnsiTheme="minorHAnsi" w:eastAsiaTheme="minorEastAsia" w:cstheme="minorBidi"/>
              </w:rPr>
              <w:t>examples</w:t>
            </w:r>
            <w:r w:rsidR="005C1668">
              <w:rPr>
                <w:rFonts w:asciiTheme="minorHAnsi" w:hAnsiTheme="minorHAnsi" w:eastAsiaTheme="minorEastAsia" w:cstheme="minorBidi"/>
              </w:rPr>
              <w:t xml:space="preserve"> possible changes to Canadian law based on </w:t>
            </w:r>
            <w:r w:rsidR="00801D51">
              <w:rPr>
                <w:rFonts w:asciiTheme="minorHAnsi" w:hAnsiTheme="minorHAnsi" w:eastAsiaTheme="minorEastAsia" w:cstheme="minorBidi"/>
              </w:rPr>
              <w:t xml:space="preserve">emerging </w:t>
            </w:r>
            <w:proofErr w:type="gramStart"/>
            <w:r w:rsidR="00801D51">
              <w:rPr>
                <w:rFonts w:asciiTheme="minorHAnsi" w:hAnsiTheme="minorHAnsi" w:eastAsiaTheme="minorEastAsia" w:cstheme="minorBidi"/>
              </w:rPr>
              <w:t>issues</w:t>
            </w:r>
            <w:proofErr w:type="gramEnd"/>
          </w:p>
          <w:p w:rsidRPr="00CA1C92" w:rsidR="00D02354" w:rsidP="1A248EB2" w:rsidRDefault="00FF4114" w14:paraId="4A889C22" w14:textId="4B6342BC">
            <w:pPr>
              <w:pStyle w:val="ListParagraph"/>
              <w:numPr>
                <w:ilvl w:val="0"/>
                <w:numId w:val="5"/>
              </w:numPr>
              <w:ind w:left="344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1A248EB2" w:rsidR="65E080E9">
              <w:rPr>
                <w:rFonts w:ascii="Calibri" w:hAnsi="Calibri" w:eastAsia="" w:cs="" w:asciiTheme="minorAscii" w:hAnsiTheme="minorAscii" w:eastAsiaTheme="minorEastAsia" w:cstheme="minorBidi"/>
              </w:rPr>
              <w:t>Reflecting on</w:t>
            </w:r>
            <w:r w:rsidRPr="1A248EB2" w:rsidR="4390349C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and </w:t>
            </w:r>
            <w:r w:rsidRPr="1A248EB2" w:rsidR="3697708C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thoroughly </w:t>
            </w:r>
            <w:r w:rsidRPr="1A248EB2" w:rsidR="4390349C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describing </w:t>
            </w:r>
            <w:r w:rsidRPr="1A248EB2" w:rsidR="3697708C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with examples </w:t>
            </w:r>
            <w:r w:rsidRPr="1A248EB2" w:rsidR="65E080E9">
              <w:rPr>
                <w:rFonts w:ascii="Calibri" w:hAnsi="Calibri" w:eastAsia="" w:cs="" w:asciiTheme="minorAscii" w:hAnsiTheme="minorAscii" w:eastAsiaTheme="minorEastAsia" w:cstheme="minorBidi"/>
              </w:rPr>
              <w:t>the benefits and challenges of our current legal system</w:t>
            </w:r>
            <w:r w:rsidRPr="1A248EB2" w:rsidR="4390349C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to enact timely and relevant legal change for </w:t>
            </w:r>
            <w:proofErr w:type="gramStart"/>
            <w:r w:rsidRPr="1A248EB2" w:rsidR="4390349C">
              <w:rPr>
                <w:rFonts w:ascii="Calibri" w:hAnsi="Calibri" w:eastAsia="" w:cs="" w:asciiTheme="minorAscii" w:hAnsiTheme="minorAscii" w:eastAsiaTheme="minorEastAsia" w:cstheme="minorBidi"/>
              </w:rPr>
              <w:t>Canadians</w:t>
            </w:r>
            <w:proofErr w:type="gramEnd"/>
          </w:p>
          <w:p w:rsidRPr="00CA1C92" w:rsidR="00D02354" w:rsidP="1A248EB2" w:rsidRDefault="00FF4114" w14:paraId="0A3A7AD0" w14:textId="5B24FE1B">
            <w:pPr>
              <w:pStyle w:val="ListParagraph"/>
              <w:numPr>
                <w:ilvl w:val="0"/>
                <w:numId w:val="5"/>
              </w:numPr>
              <w:ind w:left="344"/>
              <w:rPr/>
            </w:pPr>
            <w:r w:rsidRPr="1A248EB2" w:rsidR="557D6C3D">
              <w:rPr>
                <w:rFonts w:ascii="Calibri" w:hAnsi="Calibri" w:eastAsia="" w:cs="" w:asciiTheme="minorAscii" w:hAnsiTheme="minorAscii" w:eastAsiaTheme="minorEastAsia" w:cstheme="minorBidi"/>
              </w:rPr>
              <w:t>Predicting changes to laws based on current and/or future variables</w:t>
            </w:r>
          </w:p>
        </w:tc>
        <w:tc>
          <w:tcPr>
            <w:tcW w:w="3780" w:type="dxa"/>
            <w:shd w:val="clear" w:color="auto" w:fill="D9D9D9" w:themeFill="background1" w:themeFillShade="D9"/>
            <w:tcMar/>
          </w:tcPr>
          <w:p w:rsidR="00D02354" w:rsidP="500C14B0" w:rsidRDefault="00D02354" w14:paraId="008626A1" w14:textId="5DC825AE">
            <w:pPr>
              <w:ind w:left="0" w:firstLine="0"/>
              <w:rPr>
                <w:rFonts w:asciiTheme="minorHAnsi" w:hAnsiTheme="minorHAnsi" w:cstheme="minorBidi"/>
              </w:rPr>
            </w:pPr>
            <w:r w:rsidRPr="500C14B0">
              <w:rPr>
                <w:rFonts w:asciiTheme="minorHAnsi" w:hAnsiTheme="minorHAnsi" w:cstheme="minorBidi"/>
              </w:rPr>
              <w:t xml:space="preserve">You can </w:t>
            </w:r>
            <w:r w:rsidRPr="500C14B0" w:rsidR="1AFB9C03">
              <w:rPr>
                <w:rFonts w:asciiTheme="minorHAnsi" w:hAnsiTheme="minorHAnsi" w:cstheme="minorBidi"/>
              </w:rPr>
              <w:t xml:space="preserve">analyze how and why laws change over time. </w:t>
            </w:r>
            <w:r>
              <w:br/>
            </w:r>
            <w:r w:rsidRPr="500C14B0">
              <w:rPr>
                <w:rFonts w:asciiTheme="minorHAnsi" w:hAnsiTheme="minorHAnsi" w:cstheme="minorBidi"/>
              </w:rPr>
              <w:t>You show this by:</w:t>
            </w:r>
          </w:p>
          <w:p w:rsidR="00D02354" w:rsidP="2BC3266F" w:rsidRDefault="001C5839" w14:paraId="399FF0ED" w14:textId="0D3AAD36">
            <w:pPr>
              <w:pStyle w:val="ListParagraph"/>
              <w:numPr>
                <w:ilvl w:val="0"/>
                <w:numId w:val="4"/>
              </w:numPr>
              <w:ind w:left="356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1A248EB2" w:rsidR="5C4DBBE0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Examining </w:t>
            </w:r>
            <w:r w:rsidRPr="1A248EB2" w:rsidR="63EF1907">
              <w:rPr>
                <w:rFonts w:ascii="Calibri" w:hAnsi="Calibri" w:eastAsia="" w:cs="" w:asciiTheme="minorAscii" w:hAnsiTheme="minorAscii" w:eastAsiaTheme="minorEastAsia" w:cstheme="minorBidi"/>
              </w:rPr>
              <w:t>the factors</w:t>
            </w:r>
            <w:r w:rsidRPr="1A248EB2" w:rsidR="786E7ED1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1A248EB2" w:rsidR="7A0B4B84">
              <w:rPr>
                <w:rFonts w:ascii="Calibri" w:hAnsi="Calibri" w:eastAsia="" w:cs="" w:asciiTheme="minorAscii" w:hAnsiTheme="minorAscii" w:eastAsiaTheme="minorEastAsia" w:cstheme="minorBidi"/>
              </w:rPr>
              <w:t>(</w:t>
            </w:r>
            <w:r w:rsidRPr="1A248EB2" w:rsidR="786E7ED1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including </w:t>
            </w:r>
            <w:r w:rsidRPr="1A248EB2" w:rsidR="786E7ED1">
              <w:rPr>
                <w:rFonts w:ascii="Calibri" w:hAnsi="Calibri" w:eastAsia="" w:cs="" w:asciiTheme="minorAscii" w:hAnsiTheme="minorAscii" w:eastAsiaTheme="minorEastAsia" w:cstheme="minorBidi"/>
              </w:rPr>
              <w:t>in</w:t>
            </w:r>
            <w:r w:rsidRPr="1A248EB2" w:rsidR="62569D93">
              <w:rPr>
                <w:rFonts w:ascii="Calibri" w:hAnsi="Calibri" w:eastAsia="" w:cs="" w:asciiTheme="minorAscii" w:hAnsiTheme="minorAscii" w:eastAsiaTheme="minorEastAsia" w:cstheme="minorBidi"/>
              </w:rPr>
              <w:t>dividuals</w:t>
            </w:r>
            <w:r w:rsidRPr="1A248EB2" w:rsidR="23C3BB8D">
              <w:rPr>
                <w:rFonts w:ascii="Calibri" w:hAnsi="Calibri" w:eastAsia="" w:cs="" w:asciiTheme="minorAscii" w:hAnsiTheme="minorAscii" w:eastAsiaTheme="minorEastAsia" w:cstheme="minorBidi"/>
              </w:rPr>
              <w:t>,</w:t>
            </w:r>
            <w:r w:rsidRPr="1A248EB2" w:rsidR="77CD20A1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1A248EB2" w:rsidR="62569D93">
              <w:rPr>
                <w:rFonts w:ascii="Calibri" w:hAnsi="Calibri" w:eastAsia="" w:cs="" w:asciiTheme="minorAscii" w:hAnsiTheme="minorAscii" w:eastAsiaTheme="minorEastAsia" w:cstheme="minorBidi"/>
              </w:rPr>
              <w:t>society</w:t>
            </w:r>
            <w:r w:rsidRPr="1A248EB2" w:rsidR="1C172450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, </w:t>
            </w:r>
            <w:r w:rsidRPr="1A248EB2" w:rsidR="62AF7AF7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worldviews </w:t>
            </w:r>
            <w:r w:rsidRPr="1A248EB2" w:rsidR="36B0C503">
              <w:rPr>
                <w:rFonts w:ascii="Calibri" w:hAnsi="Calibri" w:eastAsia="" w:cs="" w:asciiTheme="minorAscii" w:hAnsiTheme="minorAscii" w:eastAsiaTheme="minorEastAsia" w:cstheme="minorBidi"/>
              </w:rPr>
              <w:t>a</w:t>
            </w:r>
            <w:r w:rsidRPr="1A248EB2" w:rsidR="23C3BB8D">
              <w:rPr>
                <w:rFonts w:ascii="Calibri" w:hAnsi="Calibri" w:eastAsia="" w:cs="" w:asciiTheme="minorAscii" w:hAnsiTheme="minorAscii" w:eastAsiaTheme="minorEastAsia" w:cstheme="minorBidi"/>
              </w:rPr>
              <w:t>nd issues</w:t>
            </w:r>
            <w:r w:rsidRPr="1A248EB2" w:rsidR="5326071B">
              <w:rPr>
                <w:rFonts w:ascii="Calibri" w:hAnsi="Calibri" w:eastAsia="" w:cs="" w:asciiTheme="minorAscii" w:hAnsiTheme="minorAscii" w:eastAsiaTheme="minorEastAsia" w:cstheme="minorBidi"/>
              </w:rPr>
              <w:t>)</w:t>
            </w:r>
            <w:r w:rsidRPr="1A248EB2" w:rsidR="62569D93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, processes and branches of government </w:t>
            </w:r>
            <w:r w:rsidRPr="1A248EB2" w:rsidR="3126FC6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that respond to and </w:t>
            </w:r>
            <w:r w:rsidRPr="1A248EB2" w:rsidR="342AD923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effect legal </w:t>
            </w:r>
            <w:proofErr w:type="gramStart"/>
            <w:r w:rsidRPr="1A248EB2" w:rsidR="342AD923">
              <w:rPr>
                <w:rFonts w:ascii="Calibri" w:hAnsi="Calibri" w:eastAsia="" w:cs="" w:asciiTheme="minorAscii" w:hAnsiTheme="minorAscii" w:eastAsiaTheme="minorEastAsia" w:cstheme="minorBidi"/>
              </w:rPr>
              <w:t>change</w:t>
            </w:r>
            <w:proofErr w:type="gramEnd"/>
          </w:p>
          <w:p w:rsidR="00321E74" w:rsidP="2BC3266F" w:rsidRDefault="00CE7DE7" w14:paraId="0BFAC350" w14:textId="74D8AA76">
            <w:pPr>
              <w:pStyle w:val="ListParagraph"/>
              <w:numPr>
                <w:ilvl w:val="0"/>
                <w:numId w:val="4"/>
              </w:numPr>
              <w:ind w:left="356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1A248EB2" w:rsidR="0C707293">
              <w:rPr>
                <w:rFonts w:ascii="Calibri" w:hAnsi="Calibri" w:eastAsia="" w:cs="" w:asciiTheme="minorAscii" w:hAnsiTheme="minorAscii" w:eastAsiaTheme="minorEastAsia" w:cstheme="minorBidi"/>
              </w:rPr>
              <w:t>Investigating</w:t>
            </w:r>
            <w:r w:rsidRPr="1A248EB2" w:rsidR="2BA70E5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evolving legal relationships betwee</w:t>
            </w:r>
            <w:r w:rsidRPr="1A248EB2" w:rsidR="030E16E0">
              <w:rPr>
                <w:rFonts w:ascii="Calibri" w:hAnsi="Calibri" w:eastAsia="" w:cs="" w:asciiTheme="minorAscii" w:hAnsiTheme="minorAscii" w:eastAsiaTheme="minorEastAsia" w:cstheme="minorBidi"/>
              </w:rPr>
              <w:t>n</w:t>
            </w:r>
            <w:r w:rsidRPr="1A248EB2" w:rsidR="0C707293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1A248EB2" w:rsidR="03A72769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Indigenous and </w:t>
            </w:r>
            <w:r w:rsidRPr="1A248EB2" w:rsidR="030E16E0">
              <w:rPr>
                <w:rFonts w:ascii="Calibri" w:hAnsi="Calibri" w:eastAsia="" w:cs="" w:asciiTheme="minorAscii" w:hAnsiTheme="minorAscii" w:eastAsiaTheme="minorEastAsia" w:cstheme="minorBidi"/>
              </w:rPr>
              <w:t>non-Indigenous</w:t>
            </w:r>
            <w:r w:rsidRPr="1A248EB2" w:rsidR="60DFDD7D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people</w:t>
            </w:r>
            <w:r w:rsidRPr="1A248EB2" w:rsidR="03A72769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1A248EB2" w:rsidR="61BEF6E6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including </w:t>
            </w:r>
            <w:r w:rsidRPr="1A248EB2" w:rsidR="68E736E9">
              <w:rPr>
                <w:rFonts w:ascii="Calibri" w:hAnsi="Calibri" w:eastAsia="" w:cs="" w:asciiTheme="minorAscii" w:hAnsiTheme="minorAscii" w:eastAsiaTheme="minorEastAsia" w:cstheme="minorBidi"/>
              </w:rPr>
              <w:t>treaty and treaty land entitlement</w:t>
            </w:r>
            <w:r w:rsidRPr="1A248EB2" w:rsidR="1A4A48E5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1A248EB2" w:rsidR="4F894A00">
              <w:rPr>
                <w:rFonts w:ascii="Calibri" w:hAnsi="Calibri" w:eastAsia="" w:cs="" w:asciiTheme="minorAscii" w:hAnsiTheme="minorAscii" w:eastAsiaTheme="minorEastAsia" w:cstheme="minorBidi"/>
              </w:rPr>
              <w:t>and</w:t>
            </w:r>
            <w:r w:rsidRPr="1A248EB2" w:rsidR="4745B2AD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the ways </w:t>
            </w:r>
            <w:r w:rsidRPr="1A248EB2" w:rsidR="1A4A48E5">
              <w:rPr>
                <w:rFonts w:ascii="Calibri" w:hAnsi="Calibri" w:eastAsia="" w:cs="" w:asciiTheme="minorAscii" w:hAnsiTheme="minorAscii" w:eastAsiaTheme="minorEastAsia" w:cstheme="minorBidi"/>
              </w:rPr>
              <w:t>differing perspectives</w:t>
            </w:r>
            <w:r w:rsidRPr="1A248EB2" w:rsidR="37B954C5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influence the</w:t>
            </w:r>
            <w:r w:rsidRPr="1A248EB2" w:rsidR="0E857AB7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how laws are experienced and enacted</w:t>
            </w:r>
            <w:r w:rsidRPr="1A248EB2" w:rsidR="37B954C5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1A248EB2" w:rsidR="1603379C">
              <w:rPr>
                <w:rFonts w:ascii="Calibri" w:hAnsi="Calibri" w:eastAsia="" w:cs="" w:asciiTheme="minorAscii" w:hAnsiTheme="minorAscii" w:eastAsiaTheme="minorEastAsia" w:cstheme="minorBidi"/>
              </w:rPr>
              <w:t>(including restorative practices)</w:t>
            </w:r>
          </w:p>
          <w:p w:rsidR="006B14C7" w:rsidP="00B67290" w:rsidRDefault="009C3571" w14:paraId="0B2854DC" w14:textId="17054811">
            <w:pPr>
              <w:pStyle w:val="ListParagraph"/>
              <w:numPr>
                <w:ilvl w:val="0"/>
                <w:numId w:val="4"/>
              </w:numPr>
              <w:ind w:left="356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Explaining why Canadian law includes various provisions to accommodate diverse </w:t>
            </w:r>
            <w:r w:rsidR="00563163">
              <w:rPr>
                <w:rFonts w:asciiTheme="minorHAnsi" w:hAnsiTheme="minorHAnsi" w:eastAsiaTheme="minorEastAsia" w:cstheme="minorBidi"/>
              </w:rPr>
              <w:t xml:space="preserve">interests and needs of individuals and </w:t>
            </w:r>
            <w:proofErr w:type="gramStart"/>
            <w:r w:rsidR="00563163">
              <w:rPr>
                <w:rFonts w:asciiTheme="minorHAnsi" w:hAnsiTheme="minorHAnsi" w:eastAsiaTheme="minorEastAsia" w:cstheme="minorBidi"/>
              </w:rPr>
              <w:t>groups</w:t>
            </w:r>
            <w:proofErr w:type="gramEnd"/>
          </w:p>
          <w:p w:rsidRPr="000D2EE3" w:rsidR="000D2EE3" w:rsidP="1A248EB2" w:rsidRDefault="00B83E60" w14:paraId="3A34BDDB" w14:textId="15CB08E1">
            <w:pPr>
              <w:pStyle w:val="ListParagraph"/>
              <w:numPr>
                <w:ilvl w:val="0"/>
                <w:numId w:val="4"/>
              </w:numPr>
              <w:ind w:left="356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1A248EB2" w:rsidR="29E3983B">
              <w:rPr>
                <w:rFonts w:ascii="Calibri" w:hAnsi="Calibri" w:eastAsia="" w:cs="" w:asciiTheme="minorAscii" w:hAnsiTheme="minorAscii" w:eastAsiaTheme="minorEastAsia" w:cstheme="minorBidi"/>
              </w:rPr>
              <w:t>Investigating</w:t>
            </w:r>
            <w:r w:rsidRPr="1A248EB2" w:rsidR="72CD8F03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th</w:t>
            </w:r>
            <w:r w:rsidRPr="1A248EB2" w:rsidR="18103CB4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e motivation and </w:t>
            </w:r>
            <w:r w:rsidRPr="1A248EB2" w:rsidR="72CD8F03">
              <w:rPr>
                <w:rFonts w:ascii="Calibri" w:hAnsi="Calibri" w:eastAsia="" w:cs="" w:asciiTheme="minorAscii" w:hAnsiTheme="minorAscii" w:eastAsiaTheme="minorEastAsia" w:cstheme="minorBidi"/>
              </w:rPr>
              <w:t>impact of</w:t>
            </w:r>
            <w:r w:rsidRPr="1A248EB2" w:rsidR="29E3983B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individuals or </w:t>
            </w:r>
            <w:r w:rsidRPr="1A248EB2" w:rsidR="72CD8F03">
              <w:rPr>
                <w:rFonts w:ascii="Calibri" w:hAnsi="Calibri" w:eastAsia="" w:cs="" w:asciiTheme="minorAscii" w:hAnsiTheme="minorAscii" w:eastAsiaTheme="minorEastAsia" w:cstheme="minorBidi"/>
              </w:rPr>
              <w:t>organizations</w:t>
            </w:r>
            <w:r w:rsidRPr="1A248EB2" w:rsidR="736BEAAD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who have influence</w:t>
            </w:r>
            <w:r w:rsidRPr="1A248EB2" w:rsidR="18103CB4">
              <w:rPr>
                <w:rFonts w:ascii="Calibri" w:hAnsi="Calibri" w:eastAsia="" w:cs="" w:asciiTheme="minorAscii" w:hAnsiTheme="minorAscii" w:eastAsiaTheme="minorEastAsia" w:cstheme="minorBidi"/>
              </w:rPr>
              <w:t>d</w:t>
            </w:r>
            <w:r w:rsidRPr="1A248EB2" w:rsidR="736BEAAD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Canadian law</w:t>
            </w:r>
            <w:r w:rsidRPr="1A248EB2" w:rsidR="18103CB4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1A248EB2" w:rsidR="5CC1B09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and </w:t>
            </w:r>
            <w:r w:rsidRPr="1A248EB2" w:rsidR="212AB486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creating a plan that </w:t>
            </w:r>
            <w:r w:rsidRPr="1A248EB2" w:rsidR="5CC1B09F">
              <w:rPr>
                <w:rFonts w:ascii="Calibri" w:hAnsi="Calibri" w:eastAsia="" w:cs="" w:asciiTheme="minorAscii" w:hAnsiTheme="minorAscii" w:eastAsiaTheme="minorEastAsia" w:cstheme="minorBidi"/>
              </w:rPr>
              <w:t>h</w:t>
            </w:r>
            <w:r w:rsidRPr="1A248EB2" w:rsidR="5CC1B09F">
              <w:rPr>
                <w:rFonts w:ascii="Calibri" w:hAnsi="Calibri" w:eastAsia="" w:cs="" w:asciiTheme="minorAscii" w:hAnsiTheme="minorAscii" w:eastAsiaTheme="minorEastAsia" w:cstheme="minorBidi"/>
              </w:rPr>
              <w:t>ighlight</w:t>
            </w:r>
            <w:r w:rsidRPr="1A248EB2" w:rsidR="66A0ED21">
              <w:rPr>
                <w:rFonts w:ascii="Calibri" w:hAnsi="Calibri" w:eastAsia="" w:cs="" w:asciiTheme="minorAscii" w:hAnsiTheme="minorAscii" w:eastAsiaTheme="minorEastAsia" w:cstheme="minorBidi"/>
              </w:rPr>
              <w:t>s</w:t>
            </w:r>
            <w:r w:rsidRPr="1A248EB2" w:rsidR="5CC1B09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1A248EB2" w:rsidR="5CC1B09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strategies </w:t>
            </w:r>
            <w:r w:rsidRPr="1A248EB2" w:rsidR="5572A0DA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one could use to affect change to current </w:t>
            </w:r>
            <w:proofErr w:type="gramStart"/>
            <w:r w:rsidRPr="1A248EB2" w:rsidR="5572A0DA">
              <w:rPr>
                <w:rFonts w:ascii="Calibri" w:hAnsi="Calibri" w:eastAsia="" w:cs="" w:asciiTheme="minorAscii" w:hAnsiTheme="minorAscii" w:eastAsiaTheme="minorEastAsia" w:cstheme="minorBidi"/>
              </w:rPr>
              <w:t>law</w:t>
            </w:r>
            <w:proofErr w:type="gramEnd"/>
          </w:p>
          <w:p w:rsidR="00D02354" w:rsidP="00A651D2" w:rsidRDefault="00D02354" w14:paraId="48F74280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Pr="00340622" w:rsidR="00D02354" w:rsidP="1A248EB2" w:rsidRDefault="00D02354" w14:paraId="16E10604" w14:textId="78AD6D5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A248EB2" w:rsidR="4E418669">
              <w:rPr>
                <w:rFonts w:ascii="Calibri" w:hAnsi="Calibri" w:cs="Calibri" w:asciiTheme="minorAscii" w:hAnsiTheme="minorAscii" w:cstheme="minorAscii"/>
              </w:rPr>
              <w:t xml:space="preserve">You support your evaluation with relevant details and examples. </w:t>
            </w:r>
          </w:p>
        </w:tc>
        <w:tc>
          <w:tcPr>
            <w:tcW w:w="3330" w:type="dxa"/>
            <w:tcMar/>
          </w:tcPr>
          <w:p w:rsidR="00D02354" w:rsidP="500C14B0" w:rsidRDefault="00D02354" w14:paraId="51B08BA3" w14:textId="229E44B2">
            <w:pPr>
              <w:ind w:left="0" w:firstLine="0"/>
              <w:rPr>
                <w:rFonts w:asciiTheme="minorHAnsi" w:hAnsiTheme="minorHAnsi" w:cstheme="minorBidi"/>
              </w:rPr>
            </w:pPr>
            <w:r w:rsidRPr="500C14B0">
              <w:rPr>
                <w:rFonts w:asciiTheme="minorHAnsi" w:hAnsiTheme="minorHAnsi" w:cstheme="minorBidi"/>
              </w:rPr>
              <w:t xml:space="preserve">You are exploring </w:t>
            </w:r>
            <w:r w:rsidRPr="500C14B0" w:rsidR="2A7293B4">
              <w:rPr>
                <w:rFonts w:asciiTheme="minorHAnsi" w:hAnsiTheme="minorHAnsi" w:cstheme="minorBidi"/>
              </w:rPr>
              <w:t xml:space="preserve">and practicing </w:t>
            </w:r>
            <w:r w:rsidRPr="500C14B0" w:rsidR="1601B2C8">
              <w:rPr>
                <w:rFonts w:asciiTheme="minorHAnsi" w:hAnsiTheme="minorHAnsi" w:cstheme="minorBidi"/>
              </w:rPr>
              <w:t xml:space="preserve">analyzing how and why laws change over time. </w:t>
            </w:r>
          </w:p>
          <w:p w:rsidR="2A7293B4" w:rsidP="683C5658" w:rsidRDefault="2A7293B4" w14:paraId="3AC113DE" w14:textId="254F12AF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may be: </w:t>
            </w:r>
          </w:p>
          <w:p w:rsidR="683C5658" w:rsidP="005D0104" w:rsidRDefault="001E39B4" w14:paraId="2BE4A645" w14:textId="6F5BEA57">
            <w:pPr>
              <w:pStyle w:val="ListParagraph"/>
              <w:numPr>
                <w:ilvl w:val="0"/>
                <w:numId w:val="3"/>
              </w:numPr>
              <w:ind w:left="403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Exploring factors influencing </w:t>
            </w:r>
            <w:r w:rsidR="00A00182">
              <w:rPr>
                <w:rFonts w:asciiTheme="minorHAnsi" w:hAnsiTheme="minorHAnsi" w:eastAsiaTheme="minorEastAsia" w:cstheme="minorBidi"/>
              </w:rPr>
              <w:t>the creation of new laws</w:t>
            </w:r>
          </w:p>
          <w:p w:rsidR="00A00182" w:rsidP="005D0104" w:rsidRDefault="00A00182" w14:paraId="343A0E6E" w14:textId="0C848D4C">
            <w:pPr>
              <w:pStyle w:val="ListParagraph"/>
              <w:numPr>
                <w:ilvl w:val="0"/>
                <w:numId w:val="3"/>
              </w:numPr>
              <w:ind w:left="403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Summarizing </w:t>
            </w:r>
            <w:r w:rsidR="00023C7D">
              <w:rPr>
                <w:rFonts w:asciiTheme="minorHAnsi" w:hAnsiTheme="minorHAnsi" w:eastAsiaTheme="minorEastAsia" w:cstheme="minorBidi"/>
              </w:rPr>
              <w:t xml:space="preserve">the process of making news laws at a local, </w:t>
            </w:r>
            <w:proofErr w:type="gramStart"/>
            <w:r w:rsidR="00023C7D">
              <w:rPr>
                <w:rFonts w:asciiTheme="minorHAnsi" w:hAnsiTheme="minorHAnsi" w:eastAsiaTheme="minorEastAsia" w:cstheme="minorBidi"/>
              </w:rPr>
              <w:t>provincial</w:t>
            </w:r>
            <w:proofErr w:type="gramEnd"/>
            <w:r w:rsidR="00023C7D">
              <w:rPr>
                <w:rFonts w:asciiTheme="minorHAnsi" w:hAnsiTheme="minorHAnsi" w:eastAsiaTheme="minorEastAsia" w:cstheme="minorBidi"/>
              </w:rPr>
              <w:t xml:space="preserve"> and federal level</w:t>
            </w:r>
          </w:p>
          <w:p w:rsidR="00023C7D" w:rsidP="005D0104" w:rsidRDefault="00FE2AEF" w14:paraId="542D5E78" w14:textId="15CE3575">
            <w:pPr>
              <w:pStyle w:val="ListParagraph"/>
              <w:numPr>
                <w:ilvl w:val="0"/>
                <w:numId w:val="3"/>
              </w:numPr>
              <w:ind w:left="403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Discussing the ways shifting societal</w:t>
            </w:r>
            <w:r w:rsidR="006F721A">
              <w:rPr>
                <w:rFonts w:asciiTheme="minorHAnsi" w:hAnsiTheme="minorHAnsi" w:eastAsiaTheme="minorEastAsia" w:cstheme="minorBidi"/>
              </w:rPr>
              <w:t xml:space="preserve"> values</w:t>
            </w:r>
            <w:r>
              <w:rPr>
                <w:rFonts w:asciiTheme="minorHAnsi" w:hAnsiTheme="minorHAnsi" w:eastAsiaTheme="minorEastAsia" w:cstheme="minorBidi"/>
              </w:rPr>
              <w:t xml:space="preserve"> and technological</w:t>
            </w:r>
            <w:r w:rsidR="006F721A">
              <w:rPr>
                <w:rFonts w:asciiTheme="minorHAnsi" w:hAnsiTheme="minorHAnsi" w:eastAsiaTheme="minorEastAsia" w:cstheme="minorBidi"/>
              </w:rPr>
              <w:t xml:space="preserve"> advances create a need for laws to </w:t>
            </w:r>
            <w:proofErr w:type="gramStart"/>
            <w:r w:rsidR="006F721A">
              <w:rPr>
                <w:rFonts w:asciiTheme="minorHAnsi" w:hAnsiTheme="minorHAnsi" w:eastAsiaTheme="minorEastAsia" w:cstheme="minorBidi"/>
              </w:rPr>
              <w:t>evolve</w:t>
            </w:r>
            <w:proofErr w:type="gramEnd"/>
          </w:p>
          <w:p w:rsidR="006F721A" w:rsidP="005D0104" w:rsidRDefault="005D0104" w14:paraId="22E5757D" w14:textId="4449F488">
            <w:pPr>
              <w:pStyle w:val="ListParagraph"/>
              <w:numPr>
                <w:ilvl w:val="0"/>
                <w:numId w:val="3"/>
              </w:numPr>
              <w:ind w:left="403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Comparing law making roles and branches of government</w:t>
            </w:r>
          </w:p>
          <w:p w:rsidR="005D0104" w:rsidP="005D0104" w:rsidRDefault="001867CD" w14:paraId="6436E2FD" w14:textId="03EA5D52">
            <w:pPr>
              <w:pStyle w:val="ListParagraph"/>
              <w:numPr>
                <w:ilvl w:val="0"/>
                <w:numId w:val="3"/>
              </w:numPr>
              <w:ind w:left="403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Exploring traditional FNMI legal practices</w:t>
            </w:r>
          </w:p>
          <w:p w:rsidR="00FF1C36" w:rsidP="005D0104" w:rsidRDefault="0086172F" w14:paraId="510ABE52" w14:textId="654018DD">
            <w:pPr>
              <w:pStyle w:val="ListParagraph"/>
              <w:numPr>
                <w:ilvl w:val="0"/>
                <w:numId w:val="3"/>
              </w:numPr>
              <w:ind w:left="403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Identifying</w:t>
            </w:r>
            <w:r w:rsidR="00FF1C36">
              <w:rPr>
                <w:rFonts w:asciiTheme="minorHAnsi" w:hAnsiTheme="minorHAnsi" w:eastAsiaTheme="minorEastAsia" w:cstheme="minorBidi"/>
              </w:rPr>
              <w:t xml:space="preserve"> the ways differing </w:t>
            </w:r>
            <w:r w:rsidR="0033207B">
              <w:rPr>
                <w:rFonts w:asciiTheme="minorHAnsi" w:hAnsiTheme="minorHAnsi" w:eastAsiaTheme="minorEastAsia" w:cstheme="minorBidi"/>
              </w:rPr>
              <w:t xml:space="preserve">perspectives and understandings have </w:t>
            </w:r>
            <w:proofErr w:type="gramStart"/>
            <w:r w:rsidR="0033207B">
              <w:rPr>
                <w:rFonts w:asciiTheme="minorHAnsi" w:hAnsiTheme="minorHAnsi" w:eastAsiaTheme="minorEastAsia" w:cstheme="minorBidi"/>
              </w:rPr>
              <w:t>lead</w:t>
            </w:r>
            <w:proofErr w:type="gramEnd"/>
            <w:r w:rsidR="0033207B">
              <w:rPr>
                <w:rFonts w:asciiTheme="minorHAnsi" w:hAnsiTheme="minorHAnsi" w:eastAsiaTheme="minorEastAsia" w:cstheme="minorBidi"/>
              </w:rPr>
              <w:t xml:space="preserve"> to ongoing </w:t>
            </w:r>
            <w:r>
              <w:rPr>
                <w:rFonts w:asciiTheme="minorHAnsi" w:hAnsiTheme="minorHAnsi" w:eastAsiaTheme="minorEastAsia" w:cstheme="minorBidi"/>
              </w:rPr>
              <w:t>treaty conversations</w:t>
            </w:r>
          </w:p>
          <w:p w:rsidR="00563163" w:rsidP="005D0104" w:rsidRDefault="00563163" w14:paraId="6706BB23" w14:textId="66F633F0">
            <w:pPr>
              <w:pStyle w:val="ListParagraph"/>
              <w:numPr>
                <w:ilvl w:val="0"/>
                <w:numId w:val="3"/>
              </w:numPr>
              <w:ind w:left="403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Discussing the value of accommodating diversity </w:t>
            </w:r>
            <w:r w:rsidR="00FD40F3">
              <w:rPr>
                <w:rFonts w:asciiTheme="minorHAnsi" w:hAnsiTheme="minorHAnsi" w:eastAsiaTheme="minorEastAsia" w:cstheme="minorBidi"/>
              </w:rPr>
              <w:t>within the legal system</w:t>
            </w:r>
          </w:p>
          <w:p w:rsidR="00FD40F3" w:rsidP="005D0104" w:rsidRDefault="004D5434" w14:paraId="0E335FD3" w14:textId="5B2AE6BE">
            <w:pPr>
              <w:pStyle w:val="ListParagraph"/>
              <w:numPr>
                <w:ilvl w:val="0"/>
                <w:numId w:val="3"/>
              </w:numPr>
              <w:ind w:left="403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Researching ind</w:t>
            </w:r>
            <w:r w:rsidR="00AF7F78">
              <w:rPr>
                <w:rFonts w:asciiTheme="minorHAnsi" w:hAnsiTheme="minorHAnsi" w:eastAsiaTheme="minorEastAsia" w:cstheme="minorBidi"/>
              </w:rPr>
              <w:t xml:space="preserve">ividuals and/or organizations who have influenced Canadian law </w:t>
            </w:r>
            <w:r w:rsidR="002B0989">
              <w:rPr>
                <w:rFonts w:asciiTheme="minorHAnsi" w:hAnsiTheme="minorHAnsi" w:eastAsiaTheme="minorEastAsia" w:cstheme="minorBidi"/>
              </w:rPr>
              <w:t>including their motivation</w:t>
            </w:r>
            <w:r w:rsidR="00FE2345">
              <w:rPr>
                <w:rFonts w:asciiTheme="minorHAnsi" w:hAnsiTheme="minorHAnsi" w:eastAsiaTheme="minorEastAsia" w:cstheme="minorBidi"/>
              </w:rPr>
              <w:t xml:space="preserve"> and </w:t>
            </w:r>
            <w:proofErr w:type="gramStart"/>
            <w:r w:rsidR="00FE2345">
              <w:rPr>
                <w:rFonts w:asciiTheme="minorHAnsi" w:hAnsiTheme="minorHAnsi" w:eastAsiaTheme="minorEastAsia" w:cstheme="minorBidi"/>
              </w:rPr>
              <w:t>impact</w:t>
            </w:r>
            <w:proofErr w:type="gramEnd"/>
          </w:p>
          <w:p w:rsidRPr="00CA1C92" w:rsidR="00D02354" w:rsidP="00CA1C92" w:rsidRDefault="00FE2345" w14:paraId="7CE9D14A" w14:textId="4CF0F467">
            <w:pPr>
              <w:pStyle w:val="ListParagraph"/>
              <w:numPr>
                <w:ilvl w:val="0"/>
                <w:numId w:val="3"/>
              </w:numPr>
              <w:ind w:left="403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Reviewing </w:t>
            </w:r>
            <w:proofErr w:type="gramStart"/>
            <w:r>
              <w:rPr>
                <w:rFonts w:asciiTheme="minorHAnsi" w:hAnsiTheme="minorHAnsi" w:eastAsiaTheme="minorEastAsia" w:cstheme="minorBidi"/>
              </w:rPr>
              <w:t>strategies</w:t>
            </w:r>
            <w:proofErr w:type="gramEnd"/>
            <w:r>
              <w:rPr>
                <w:rFonts w:asciiTheme="minorHAnsi" w:hAnsiTheme="minorHAnsi" w:eastAsiaTheme="minorEastAsia" w:cstheme="minorBidi"/>
              </w:rPr>
              <w:t xml:space="preserve"> one could use to impact legal change</w:t>
            </w:r>
          </w:p>
        </w:tc>
        <w:tc>
          <w:tcPr>
            <w:tcW w:w="3380" w:type="dxa"/>
            <w:tcMar/>
          </w:tcPr>
          <w:p w:rsidRPr="007603E2" w:rsidR="00D02354" w:rsidP="500C14B0" w:rsidRDefault="00D02354" w14:paraId="40B7F99E" w14:textId="2A5C5CEC">
            <w:pPr>
              <w:ind w:left="0" w:firstLine="0"/>
              <w:rPr>
                <w:rFonts w:asciiTheme="minorHAnsi" w:hAnsiTheme="minorHAnsi" w:cstheme="minorBidi"/>
              </w:rPr>
            </w:pPr>
            <w:r w:rsidRPr="500C14B0">
              <w:rPr>
                <w:rFonts w:asciiTheme="minorHAnsi" w:hAnsiTheme="minorHAnsi" w:cstheme="minorBidi"/>
              </w:rPr>
              <w:t>You ar</w:t>
            </w:r>
            <w:r w:rsidRPr="500C14B0" w:rsidR="1E5CA86A">
              <w:rPr>
                <w:rFonts w:asciiTheme="minorHAnsi" w:hAnsiTheme="minorHAnsi" w:cstheme="minorBidi"/>
              </w:rPr>
              <w:t>e having trouble</w:t>
            </w:r>
            <w:r w:rsidRPr="500C14B0" w:rsidR="30977B75">
              <w:rPr>
                <w:rFonts w:asciiTheme="minorHAnsi" w:hAnsiTheme="minorHAnsi" w:cstheme="minorBidi"/>
              </w:rPr>
              <w:t xml:space="preserve"> analyzing how and why laws change over time.</w:t>
            </w: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="004E59AE" w:rsidP="002B55BE" w:rsidRDefault="000F4BA3" w14:paraId="2F2E6535" w14:textId="442AA9CD">
            <w:pPr>
              <w:pStyle w:val="ListParagraph"/>
              <w:numPr>
                <w:ilvl w:val="0"/>
                <w:numId w:val="1"/>
              </w:numPr>
              <w:ind w:left="49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Why are new laws influenced by many factors?  What factors are impacting the development of our laws?</w:t>
            </w:r>
          </w:p>
          <w:p w:rsidR="00D02354" w:rsidP="002B55BE" w:rsidRDefault="00653BB8" w14:paraId="1B5CA1AC" w14:textId="4BB30E0A">
            <w:pPr>
              <w:pStyle w:val="ListParagraph"/>
              <w:numPr>
                <w:ilvl w:val="0"/>
                <w:numId w:val="1"/>
              </w:numPr>
              <w:ind w:left="49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How are current laws </w:t>
            </w:r>
            <w:r w:rsidR="004E59AE">
              <w:rPr>
                <w:rFonts w:asciiTheme="minorHAnsi" w:hAnsiTheme="minorHAnsi" w:eastAsiaTheme="minorEastAsia" w:cstheme="minorBidi"/>
              </w:rPr>
              <w:t>impacted by shifting societal values and technological advances?</w:t>
            </w:r>
          </w:p>
          <w:p w:rsidR="004E59AE" w:rsidP="002B55BE" w:rsidRDefault="00F92A0A" w14:paraId="65096BBE" w14:textId="77777777">
            <w:pPr>
              <w:pStyle w:val="ListParagraph"/>
              <w:numPr>
                <w:ilvl w:val="0"/>
                <w:numId w:val="1"/>
              </w:numPr>
              <w:ind w:left="49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How are laws made at local, </w:t>
            </w:r>
            <w:proofErr w:type="gramStart"/>
            <w:r>
              <w:rPr>
                <w:rFonts w:asciiTheme="minorHAnsi" w:hAnsiTheme="minorHAnsi" w:eastAsiaTheme="minorEastAsia" w:cstheme="minorBidi"/>
              </w:rPr>
              <w:t>provincial</w:t>
            </w:r>
            <w:proofErr w:type="gramEnd"/>
            <w:r>
              <w:rPr>
                <w:rFonts w:asciiTheme="minorHAnsi" w:hAnsiTheme="minorHAnsi" w:eastAsiaTheme="minorEastAsia" w:cstheme="minorBidi"/>
              </w:rPr>
              <w:t xml:space="preserve"> and federal levels?</w:t>
            </w:r>
          </w:p>
          <w:p w:rsidR="00F92A0A" w:rsidP="002B55BE" w:rsidRDefault="00F92A0A" w14:paraId="44964785" w14:textId="77777777">
            <w:pPr>
              <w:pStyle w:val="ListParagraph"/>
              <w:numPr>
                <w:ilvl w:val="0"/>
                <w:numId w:val="1"/>
              </w:numPr>
              <w:ind w:left="49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Why do different levels of government have different legal responsibilities?</w:t>
            </w:r>
          </w:p>
          <w:p w:rsidR="00F92A0A" w:rsidP="002B55BE" w:rsidRDefault="007B1B37" w14:paraId="2CD9213D" w14:textId="77777777">
            <w:pPr>
              <w:pStyle w:val="ListParagraph"/>
              <w:numPr>
                <w:ilvl w:val="0"/>
                <w:numId w:val="1"/>
              </w:numPr>
              <w:ind w:left="49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How have First Nations, Metis and Inuit traditions impacted Canadian law?</w:t>
            </w:r>
          </w:p>
          <w:p w:rsidR="007B1B37" w:rsidP="002B55BE" w:rsidRDefault="0071691F" w14:paraId="49B6B92E" w14:textId="77777777">
            <w:pPr>
              <w:pStyle w:val="ListParagraph"/>
              <w:numPr>
                <w:ilvl w:val="0"/>
                <w:numId w:val="1"/>
              </w:numPr>
              <w:ind w:left="49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Why can differing perspectives be helpful and challenging (</w:t>
            </w:r>
            <w:proofErr w:type="gramStart"/>
            <w:r>
              <w:rPr>
                <w:rFonts w:asciiTheme="minorHAnsi" w:hAnsiTheme="minorHAnsi" w:eastAsiaTheme="minorEastAsia" w:cstheme="minorBidi"/>
              </w:rPr>
              <w:t>i.e.</w:t>
            </w:r>
            <w:proofErr w:type="gramEnd"/>
            <w:r>
              <w:rPr>
                <w:rFonts w:asciiTheme="minorHAnsi" w:hAnsiTheme="minorHAnsi" w:eastAsiaTheme="minorEastAsia" w:cstheme="minorBidi"/>
              </w:rPr>
              <w:t xml:space="preserve"> Crown/First Nations)?</w:t>
            </w:r>
          </w:p>
          <w:p w:rsidR="0071691F" w:rsidP="002B55BE" w:rsidRDefault="00DC4DD9" w14:paraId="2F5108FC" w14:textId="77777777">
            <w:pPr>
              <w:pStyle w:val="ListParagraph"/>
              <w:numPr>
                <w:ilvl w:val="0"/>
                <w:numId w:val="1"/>
              </w:numPr>
              <w:ind w:left="49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Why are treaties</w:t>
            </w:r>
            <w:r w:rsidR="00B966DB">
              <w:rPr>
                <w:rFonts w:asciiTheme="minorHAnsi" w:hAnsiTheme="minorHAnsi" w:eastAsiaTheme="minorEastAsia" w:cstheme="minorBidi"/>
              </w:rPr>
              <w:t xml:space="preserve"> and land claims </w:t>
            </w:r>
            <w:r w:rsidR="0063314E">
              <w:rPr>
                <w:rFonts w:asciiTheme="minorHAnsi" w:hAnsiTheme="minorHAnsi" w:eastAsiaTheme="minorEastAsia" w:cstheme="minorBidi"/>
              </w:rPr>
              <w:t>conversations complex?</w:t>
            </w:r>
          </w:p>
          <w:p w:rsidR="0063314E" w:rsidP="002B55BE" w:rsidRDefault="0063314E" w14:paraId="6E9B7B55" w14:textId="77777777">
            <w:pPr>
              <w:pStyle w:val="ListParagraph"/>
              <w:numPr>
                <w:ilvl w:val="0"/>
                <w:numId w:val="1"/>
              </w:numPr>
              <w:ind w:left="49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How is diversity supported in our legal system?</w:t>
            </w:r>
          </w:p>
          <w:p w:rsidRPr="007603E2" w:rsidR="0063314E" w:rsidP="002B55BE" w:rsidRDefault="0063314E" w14:paraId="310F055C" w14:textId="55907DE2">
            <w:pPr>
              <w:pStyle w:val="ListParagraph"/>
              <w:numPr>
                <w:ilvl w:val="0"/>
                <w:numId w:val="1"/>
              </w:numPr>
              <w:ind w:left="49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What difference can you make</w:t>
            </w:r>
            <w:r w:rsidR="00CA1C92">
              <w:rPr>
                <w:rFonts w:asciiTheme="minorHAnsi" w:hAnsiTheme="minorHAnsi" w:eastAsiaTheme="minorEastAsia" w:cstheme="minorBidi"/>
              </w:rPr>
              <w:t>? How can you influence legal change?</w:t>
            </w:r>
          </w:p>
        </w:tc>
      </w:tr>
    </w:tbl>
    <w:p w:rsidRPr="00CA1C92" w:rsidR="001B351C" w:rsidP="00CA1C92" w:rsidRDefault="00D02354" w14:paraId="143A0C11" w14:textId="5ADE1B6C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sectPr w:rsidRPr="00CA1C92" w:rsidR="001B351C" w:rsidSect="00CA1C92">
      <w:pgSz w:w="15840" w:h="12240" w:orient="landscape"/>
      <w:pgMar w:top="45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49C7"/>
    <w:multiLevelType w:val="hybridMultilevel"/>
    <w:tmpl w:val="48401F34"/>
    <w:lvl w:ilvl="0" w:tplc="71067B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B890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8C94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C411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58DE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4604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7A9B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CE4D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9EF8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DF69EF"/>
    <w:multiLevelType w:val="hybridMultilevel"/>
    <w:tmpl w:val="6E205D26"/>
    <w:lvl w:ilvl="0" w:tplc="074C28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54FF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26AC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884E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12D2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FA54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A07A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FCB5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188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92233C"/>
    <w:multiLevelType w:val="hybridMultilevel"/>
    <w:tmpl w:val="C2801C5C"/>
    <w:lvl w:ilvl="0" w:tplc="382203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0801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F630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1CD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CC05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3E8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24FE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224D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FA00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8E08CD"/>
    <w:multiLevelType w:val="hybridMultilevel"/>
    <w:tmpl w:val="92380D54"/>
    <w:lvl w:ilvl="0" w:tplc="BE844E86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DB5E26A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 w:tplc="3244C3D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8DDCA43A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EEC81336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5" w:tplc="75E2C71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703C237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AFCC498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8" w:tplc="751E712A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4" w15:restartNumberingAfterBreak="0">
    <w:nsid w:val="7EE55CBA"/>
    <w:multiLevelType w:val="hybridMultilevel"/>
    <w:tmpl w:val="266C5478"/>
    <w:lvl w:ilvl="0" w:tplc="F94676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ECF2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54B5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266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C04B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322D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6C3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92A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52D1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023C7D"/>
    <w:rsid w:val="0004213C"/>
    <w:rsid w:val="00066BE1"/>
    <w:rsid w:val="000D2EE3"/>
    <w:rsid w:val="000F4BA3"/>
    <w:rsid w:val="00124AFE"/>
    <w:rsid w:val="00163395"/>
    <w:rsid w:val="00176267"/>
    <w:rsid w:val="001867CD"/>
    <w:rsid w:val="001B351C"/>
    <w:rsid w:val="001C5839"/>
    <w:rsid w:val="001D074C"/>
    <w:rsid w:val="001D2B69"/>
    <w:rsid w:val="001E39B4"/>
    <w:rsid w:val="00293BBB"/>
    <w:rsid w:val="002946B9"/>
    <w:rsid w:val="002B0989"/>
    <w:rsid w:val="002B55BE"/>
    <w:rsid w:val="002E3A34"/>
    <w:rsid w:val="00321E74"/>
    <w:rsid w:val="0033207B"/>
    <w:rsid w:val="00334D5F"/>
    <w:rsid w:val="00342F90"/>
    <w:rsid w:val="003C4585"/>
    <w:rsid w:val="00492A5E"/>
    <w:rsid w:val="004D5434"/>
    <w:rsid w:val="004E59AE"/>
    <w:rsid w:val="00563163"/>
    <w:rsid w:val="005C1668"/>
    <w:rsid w:val="005C6FAE"/>
    <w:rsid w:val="005D0104"/>
    <w:rsid w:val="00617543"/>
    <w:rsid w:val="0063314E"/>
    <w:rsid w:val="006433DD"/>
    <w:rsid w:val="00653BB8"/>
    <w:rsid w:val="0065455C"/>
    <w:rsid w:val="006B14C7"/>
    <w:rsid w:val="006F721A"/>
    <w:rsid w:val="00715919"/>
    <w:rsid w:val="0071691F"/>
    <w:rsid w:val="007170A2"/>
    <w:rsid w:val="00785685"/>
    <w:rsid w:val="007B1B37"/>
    <w:rsid w:val="00801D51"/>
    <w:rsid w:val="00821357"/>
    <w:rsid w:val="00834AD1"/>
    <w:rsid w:val="0085205F"/>
    <w:rsid w:val="0086172F"/>
    <w:rsid w:val="0088680F"/>
    <w:rsid w:val="009C3571"/>
    <w:rsid w:val="00A00182"/>
    <w:rsid w:val="00A341DB"/>
    <w:rsid w:val="00A36462"/>
    <w:rsid w:val="00A36B36"/>
    <w:rsid w:val="00AA08F3"/>
    <w:rsid w:val="00AE7DC0"/>
    <w:rsid w:val="00AF7F78"/>
    <w:rsid w:val="00B47782"/>
    <w:rsid w:val="00B67290"/>
    <w:rsid w:val="00B83E60"/>
    <w:rsid w:val="00B966DB"/>
    <w:rsid w:val="00BD26C0"/>
    <w:rsid w:val="00CA1C92"/>
    <w:rsid w:val="00CD0151"/>
    <w:rsid w:val="00CE7DE7"/>
    <w:rsid w:val="00D02354"/>
    <w:rsid w:val="00D65258"/>
    <w:rsid w:val="00D83016"/>
    <w:rsid w:val="00DC4DD9"/>
    <w:rsid w:val="00DE3645"/>
    <w:rsid w:val="00F630D9"/>
    <w:rsid w:val="00F838A8"/>
    <w:rsid w:val="00F92A0A"/>
    <w:rsid w:val="00FB139B"/>
    <w:rsid w:val="00FD40F3"/>
    <w:rsid w:val="00FE2345"/>
    <w:rsid w:val="00FE2AEF"/>
    <w:rsid w:val="00FF1C36"/>
    <w:rsid w:val="00FF4114"/>
    <w:rsid w:val="00FF44FB"/>
    <w:rsid w:val="030E16E0"/>
    <w:rsid w:val="03A72769"/>
    <w:rsid w:val="03B826FA"/>
    <w:rsid w:val="05462F7C"/>
    <w:rsid w:val="067C37AA"/>
    <w:rsid w:val="07680D17"/>
    <w:rsid w:val="0822CB2D"/>
    <w:rsid w:val="0903DD78"/>
    <w:rsid w:val="0C4C5A5E"/>
    <w:rsid w:val="0C707293"/>
    <w:rsid w:val="0E857AB7"/>
    <w:rsid w:val="112BE661"/>
    <w:rsid w:val="1586F2E8"/>
    <w:rsid w:val="15EA4E06"/>
    <w:rsid w:val="1601B2C8"/>
    <w:rsid w:val="1603379C"/>
    <w:rsid w:val="18103CB4"/>
    <w:rsid w:val="1A248EB2"/>
    <w:rsid w:val="1A4A48E5"/>
    <w:rsid w:val="1AFB9C03"/>
    <w:rsid w:val="1C172450"/>
    <w:rsid w:val="1E5CA86A"/>
    <w:rsid w:val="212AB486"/>
    <w:rsid w:val="21A8646D"/>
    <w:rsid w:val="2397E03D"/>
    <w:rsid w:val="23C3BB8D"/>
    <w:rsid w:val="25E74973"/>
    <w:rsid w:val="262E792F"/>
    <w:rsid w:val="29E3983B"/>
    <w:rsid w:val="2A7293B4"/>
    <w:rsid w:val="2AB0E56E"/>
    <w:rsid w:val="2BA70E5F"/>
    <w:rsid w:val="2BC3266F"/>
    <w:rsid w:val="30977B75"/>
    <w:rsid w:val="30E6551E"/>
    <w:rsid w:val="3126FC6F"/>
    <w:rsid w:val="342AD923"/>
    <w:rsid w:val="3697708C"/>
    <w:rsid w:val="36B0C503"/>
    <w:rsid w:val="37443AC8"/>
    <w:rsid w:val="37B954C5"/>
    <w:rsid w:val="388D0091"/>
    <w:rsid w:val="3AB2796F"/>
    <w:rsid w:val="3EA5CFF8"/>
    <w:rsid w:val="435243AC"/>
    <w:rsid w:val="4390349C"/>
    <w:rsid w:val="4745B2AD"/>
    <w:rsid w:val="48CA261C"/>
    <w:rsid w:val="49694281"/>
    <w:rsid w:val="4B600839"/>
    <w:rsid w:val="4BD2621D"/>
    <w:rsid w:val="4BF03B2B"/>
    <w:rsid w:val="4E418669"/>
    <w:rsid w:val="4F894A00"/>
    <w:rsid w:val="4F95F890"/>
    <w:rsid w:val="500C14B0"/>
    <w:rsid w:val="5326071B"/>
    <w:rsid w:val="5451551C"/>
    <w:rsid w:val="5572A0DA"/>
    <w:rsid w:val="557D6C3D"/>
    <w:rsid w:val="55DE8EE4"/>
    <w:rsid w:val="5C4DBBE0"/>
    <w:rsid w:val="5CC1B09F"/>
    <w:rsid w:val="600B11C5"/>
    <w:rsid w:val="60DFDD7D"/>
    <w:rsid w:val="61BEF6E6"/>
    <w:rsid w:val="62569D93"/>
    <w:rsid w:val="62AF7AF7"/>
    <w:rsid w:val="63EF1907"/>
    <w:rsid w:val="65E080E9"/>
    <w:rsid w:val="66A0ED21"/>
    <w:rsid w:val="683C5658"/>
    <w:rsid w:val="6863F270"/>
    <w:rsid w:val="68E736E9"/>
    <w:rsid w:val="6998CBAE"/>
    <w:rsid w:val="6B73E497"/>
    <w:rsid w:val="6DE5FCC6"/>
    <w:rsid w:val="72CD8F03"/>
    <w:rsid w:val="736BEAAD"/>
    <w:rsid w:val="743C48BE"/>
    <w:rsid w:val="75842412"/>
    <w:rsid w:val="761D5C6D"/>
    <w:rsid w:val="7733C192"/>
    <w:rsid w:val="77CD20A1"/>
    <w:rsid w:val="786E7ED1"/>
    <w:rsid w:val="7942C100"/>
    <w:rsid w:val="7A0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2cddf23b-985e-48d9-913a-44787a487fb9"/>
    <ds:schemaRef ds:uri="http://www.w3.org/XML/1998/namespace"/>
    <ds:schemaRef ds:uri="http://purl.org/dc/elements/1.1/"/>
    <ds:schemaRef ds:uri="http://schemas.openxmlformats.org/package/2006/metadata/core-properties"/>
    <ds:schemaRef ds:uri="73187353-98ce-433e-970a-bcb52e2116d1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34F17-E3B4-4A84-B0D6-F233847547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78</cp:revision>
  <dcterms:created xsi:type="dcterms:W3CDTF">2021-01-04T17:48:00Z</dcterms:created>
  <dcterms:modified xsi:type="dcterms:W3CDTF">2021-04-22T20:59:04Z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